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706" w:rsidRDefault="00592706">
      <w:pPr>
        <w:rPr>
          <w:noProof/>
          <w:lang w:eastAsia="cs-CZ"/>
        </w:rPr>
      </w:pPr>
    </w:p>
    <w:p w:rsidR="00592706" w:rsidRDefault="00592706">
      <w:pPr>
        <w:rPr>
          <w:noProof/>
          <w:lang w:eastAsia="cs-CZ"/>
        </w:rPr>
      </w:pPr>
    </w:p>
    <w:p w:rsidR="00592706" w:rsidRDefault="004D2BE4">
      <w:pPr>
        <w:rPr>
          <w:noProof/>
          <w:lang w:eastAsia="cs-CZ"/>
        </w:rPr>
      </w:pPr>
      <w:r>
        <w:rPr>
          <w:noProof/>
          <w:lang w:eastAsia="cs-CZ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38100</wp:posOffset>
            </wp:positionH>
            <wp:positionV relativeFrom="paragraph">
              <wp:posOffset>-398780</wp:posOffset>
            </wp:positionV>
            <wp:extent cx="6572250" cy="8534400"/>
            <wp:effectExtent l="19050" t="0" r="0" b="0"/>
            <wp:wrapNone/>
            <wp:docPr id="6" name="Obrázek 4" descr="16032681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03268195.jpg"/>
                    <pic:cNvPicPr/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2250" cy="853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92706" w:rsidRDefault="00592706">
      <w:pPr>
        <w:rPr>
          <w:noProof/>
          <w:lang w:eastAsia="cs-CZ"/>
        </w:rPr>
      </w:pPr>
    </w:p>
    <w:p w:rsidR="00592706" w:rsidRDefault="00592706">
      <w:pPr>
        <w:rPr>
          <w:noProof/>
          <w:lang w:eastAsia="cs-CZ"/>
        </w:rPr>
      </w:pPr>
    </w:p>
    <w:p w:rsidR="005C758A" w:rsidRDefault="005C758A">
      <w:pPr>
        <w:rPr>
          <w:noProof/>
          <w:lang w:eastAsia="cs-CZ"/>
        </w:rPr>
      </w:pPr>
    </w:p>
    <w:p w:rsidR="005C758A" w:rsidRPr="005C758A" w:rsidRDefault="005C758A" w:rsidP="005C758A">
      <w:pPr>
        <w:jc w:val="center"/>
        <w:rPr>
          <w:rFonts w:ascii="Algerian" w:hAnsi="Algerian"/>
          <w:color w:val="FF0000"/>
          <w:sz w:val="20"/>
          <w:szCs w:val="20"/>
        </w:rPr>
      </w:pPr>
    </w:p>
    <w:p w:rsidR="003F4EF6" w:rsidRPr="004D2BE4" w:rsidRDefault="004D2BE4" w:rsidP="005C758A">
      <w:pPr>
        <w:jc w:val="center"/>
        <w:rPr>
          <w:rFonts w:ascii="Algerian" w:hAnsi="Algerian"/>
          <w:sz w:val="48"/>
          <w:szCs w:val="48"/>
        </w:rPr>
      </w:pPr>
      <w:r>
        <w:rPr>
          <w:rFonts w:ascii="Algerian" w:hAnsi="Algerian"/>
          <w:color w:val="FF0000"/>
          <w:sz w:val="48"/>
          <w:szCs w:val="48"/>
        </w:rPr>
        <w:t xml:space="preserve">    </w:t>
      </w:r>
      <w:proofErr w:type="spellStart"/>
      <w:r w:rsidR="003F4EF6" w:rsidRPr="004D2BE4">
        <w:rPr>
          <w:rFonts w:ascii="Algerian" w:hAnsi="Algerian"/>
          <w:color w:val="FF0000"/>
          <w:sz w:val="48"/>
          <w:szCs w:val="48"/>
        </w:rPr>
        <w:t>H</w:t>
      </w:r>
      <w:r w:rsidR="003F4EF6" w:rsidRPr="004D2BE4">
        <w:rPr>
          <w:rFonts w:ascii="Algerian" w:hAnsi="Algerian"/>
          <w:sz w:val="48"/>
          <w:szCs w:val="48"/>
        </w:rPr>
        <w:t>a</w:t>
      </w:r>
      <w:r w:rsidR="003F4EF6" w:rsidRPr="004D2BE4">
        <w:rPr>
          <w:rFonts w:ascii="Algerian" w:hAnsi="Algerian"/>
          <w:color w:val="00B050"/>
          <w:sz w:val="48"/>
          <w:szCs w:val="48"/>
        </w:rPr>
        <w:t>l</w:t>
      </w:r>
      <w:r w:rsidR="003F4EF6" w:rsidRPr="004D2BE4">
        <w:rPr>
          <w:rFonts w:ascii="Algerian" w:hAnsi="Algerian"/>
          <w:sz w:val="48"/>
          <w:szCs w:val="48"/>
        </w:rPr>
        <w:t>lo</w:t>
      </w:r>
      <w:r w:rsidR="003F4EF6" w:rsidRPr="004D2BE4">
        <w:rPr>
          <w:rFonts w:ascii="Algerian" w:hAnsi="Algerian"/>
          <w:color w:val="FFC000"/>
          <w:sz w:val="48"/>
          <w:szCs w:val="48"/>
        </w:rPr>
        <w:t>w</w:t>
      </w:r>
      <w:r w:rsidR="003F4EF6" w:rsidRPr="004D2BE4">
        <w:rPr>
          <w:rFonts w:ascii="Algerian" w:hAnsi="Algerian"/>
          <w:sz w:val="48"/>
          <w:szCs w:val="48"/>
        </w:rPr>
        <w:t>ee</w:t>
      </w:r>
      <w:r w:rsidR="003F4EF6" w:rsidRPr="004D2BE4">
        <w:rPr>
          <w:rFonts w:ascii="Algerian" w:hAnsi="Algerian"/>
          <w:color w:val="8DB3E2" w:themeColor="text2" w:themeTint="66"/>
          <w:sz w:val="48"/>
          <w:szCs w:val="48"/>
        </w:rPr>
        <w:t>ns</w:t>
      </w:r>
      <w:r w:rsidR="003F4EF6" w:rsidRPr="004D2BE4">
        <w:rPr>
          <w:rFonts w:ascii="Algerian" w:hAnsi="Algerian"/>
          <w:sz w:val="48"/>
          <w:szCs w:val="48"/>
        </w:rPr>
        <w:t>k</w:t>
      </w:r>
      <w:r w:rsidR="003F4EF6" w:rsidRPr="004D2BE4">
        <w:rPr>
          <w:rFonts w:ascii="Algerian" w:hAnsi="Algerian"/>
          <w:color w:val="E36C0A" w:themeColor="accent6" w:themeShade="BF"/>
          <w:sz w:val="48"/>
          <w:szCs w:val="48"/>
        </w:rPr>
        <w:t>é</w:t>
      </w:r>
      <w:proofErr w:type="spellEnd"/>
      <w:r w:rsidR="003F4EF6" w:rsidRPr="004D2BE4">
        <w:rPr>
          <w:rFonts w:ascii="Algerian" w:hAnsi="Algerian"/>
          <w:sz w:val="48"/>
          <w:szCs w:val="48"/>
        </w:rPr>
        <w:t xml:space="preserve">  s</w:t>
      </w:r>
      <w:r w:rsidR="003F4EF6" w:rsidRPr="004D2BE4">
        <w:rPr>
          <w:rFonts w:ascii="Algerian" w:hAnsi="Algerian"/>
          <w:color w:val="FF0000"/>
          <w:sz w:val="48"/>
          <w:szCs w:val="48"/>
        </w:rPr>
        <w:t>tr</w:t>
      </w:r>
      <w:r w:rsidR="003F4EF6" w:rsidRPr="004D2BE4">
        <w:rPr>
          <w:rFonts w:ascii="Algerian" w:hAnsi="Algerian"/>
          <w:sz w:val="48"/>
          <w:szCs w:val="48"/>
        </w:rPr>
        <w:t>a</w:t>
      </w:r>
      <w:r w:rsidR="003F4EF6" w:rsidRPr="004D2BE4">
        <w:rPr>
          <w:rFonts w:ascii="Algerian" w:hAnsi="Algerian"/>
          <w:color w:val="7030A0"/>
          <w:sz w:val="48"/>
          <w:szCs w:val="48"/>
        </w:rPr>
        <w:t>š</w:t>
      </w:r>
      <w:r w:rsidR="003F4EF6" w:rsidRPr="004D2BE4">
        <w:rPr>
          <w:rFonts w:ascii="Algerian" w:hAnsi="Algerian"/>
          <w:sz w:val="48"/>
          <w:szCs w:val="48"/>
        </w:rPr>
        <w:t>e</w:t>
      </w:r>
      <w:r w:rsidR="003F4EF6" w:rsidRPr="004D2BE4">
        <w:rPr>
          <w:rFonts w:ascii="Algerian" w:hAnsi="Algerian"/>
          <w:color w:val="00B050"/>
          <w:sz w:val="48"/>
          <w:szCs w:val="48"/>
        </w:rPr>
        <w:t>n</w:t>
      </w:r>
      <w:r w:rsidR="003F4EF6" w:rsidRPr="004D2BE4">
        <w:rPr>
          <w:rFonts w:ascii="Algerian" w:hAnsi="Algerian"/>
          <w:sz w:val="48"/>
          <w:szCs w:val="48"/>
        </w:rPr>
        <w:t>í</w:t>
      </w:r>
    </w:p>
    <w:p w:rsidR="003F4EF6" w:rsidRDefault="003F4EF6" w:rsidP="005C758A">
      <w:pPr>
        <w:jc w:val="center"/>
        <w:rPr>
          <w:rFonts w:ascii="Algerian" w:hAnsi="Algerian"/>
          <w:color w:val="00B0F0"/>
          <w:sz w:val="56"/>
          <w:szCs w:val="56"/>
        </w:rPr>
      </w:pPr>
      <w:proofErr w:type="gramStart"/>
      <w:r w:rsidRPr="003F4EF6">
        <w:rPr>
          <w:rFonts w:ascii="Algerian" w:hAnsi="Algerian"/>
          <w:color w:val="00B050"/>
          <w:sz w:val="96"/>
          <w:szCs w:val="96"/>
        </w:rPr>
        <w:t>4</w:t>
      </w:r>
      <w:r>
        <w:rPr>
          <w:rFonts w:ascii="Algerian" w:hAnsi="Algerian"/>
          <w:color w:val="FF0000"/>
          <w:sz w:val="48"/>
          <w:szCs w:val="48"/>
        </w:rPr>
        <w:t>.</w:t>
      </w:r>
      <w:r w:rsidRPr="003F4EF6">
        <w:rPr>
          <w:rFonts w:ascii="Algerian" w:hAnsi="Algerian"/>
          <w:color w:val="FF0000"/>
          <w:sz w:val="48"/>
          <w:szCs w:val="48"/>
        </w:rPr>
        <w:t>11.</w:t>
      </w:r>
      <w:r>
        <w:rPr>
          <w:rFonts w:ascii="Algerian" w:hAnsi="Algerian"/>
          <w:color w:val="FF0000"/>
          <w:sz w:val="48"/>
          <w:szCs w:val="48"/>
        </w:rPr>
        <w:t xml:space="preserve"> </w:t>
      </w:r>
      <w:r w:rsidRPr="003F4EF6">
        <w:rPr>
          <w:rFonts w:ascii="Algerian" w:hAnsi="Algerian"/>
          <w:color w:val="FF0000"/>
          <w:sz w:val="48"/>
          <w:szCs w:val="48"/>
        </w:rPr>
        <w:t>20</w:t>
      </w:r>
      <w:r w:rsidRPr="003F4EF6">
        <w:rPr>
          <w:rFonts w:ascii="Algerian" w:hAnsi="Algerian"/>
          <w:color w:val="00B0F0"/>
          <w:sz w:val="56"/>
          <w:szCs w:val="56"/>
        </w:rPr>
        <w:t>21</w:t>
      </w:r>
      <w:proofErr w:type="gramEnd"/>
    </w:p>
    <w:p w:rsidR="003F4EF6" w:rsidRPr="004D2BE4" w:rsidRDefault="003F4EF6" w:rsidP="005C758A">
      <w:pPr>
        <w:jc w:val="center"/>
        <w:rPr>
          <w:rFonts w:ascii="Arial Black" w:hAnsi="Arial Black"/>
          <w:color w:val="FF0000"/>
          <w:sz w:val="28"/>
          <w:szCs w:val="28"/>
        </w:rPr>
      </w:pPr>
      <w:r w:rsidRPr="004D2BE4">
        <w:rPr>
          <w:rFonts w:ascii="Arial Black" w:hAnsi="Arial Black"/>
          <w:color w:val="FF0000"/>
          <w:sz w:val="28"/>
          <w:szCs w:val="28"/>
        </w:rPr>
        <w:t>Sraz účastníků</w:t>
      </w:r>
      <w:r w:rsidR="005C758A" w:rsidRPr="004D2BE4">
        <w:rPr>
          <w:rFonts w:ascii="Arial Black" w:hAnsi="Arial Black"/>
          <w:color w:val="FF0000"/>
          <w:sz w:val="28"/>
          <w:szCs w:val="28"/>
        </w:rPr>
        <w:t xml:space="preserve"> 16.45 u mlýn</w:t>
      </w:r>
      <w:r w:rsidRPr="004D2BE4">
        <w:rPr>
          <w:rFonts w:ascii="Arial Black" w:hAnsi="Arial Black"/>
          <w:color w:val="FF0000"/>
          <w:sz w:val="28"/>
          <w:szCs w:val="28"/>
        </w:rPr>
        <w:t>ů.</w:t>
      </w:r>
    </w:p>
    <w:p w:rsidR="005C758A" w:rsidRPr="004D2BE4" w:rsidRDefault="005C758A" w:rsidP="005C758A">
      <w:pPr>
        <w:jc w:val="center"/>
        <w:rPr>
          <w:rFonts w:ascii="Arial Black" w:hAnsi="Arial Black"/>
          <w:color w:val="FF0000"/>
          <w:sz w:val="28"/>
          <w:szCs w:val="28"/>
        </w:rPr>
      </w:pPr>
      <w:r w:rsidRPr="004D2BE4">
        <w:rPr>
          <w:rFonts w:ascii="Arial Black" w:hAnsi="Arial Black"/>
          <w:color w:val="FF0000"/>
          <w:sz w:val="28"/>
          <w:szCs w:val="28"/>
        </w:rPr>
        <w:t>Půjde se stezka odvahy v parku na špici.</w:t>
      </w:r>
    </w:p>
    <w:p w:rsidR="005C758A" w:rsidRPr="004D2BE4" w:rsidRDefault="005C758A" w:rsidP="005C758A">
      <w:pPr>
        <w:jc w:val="center"/>
        <w:rPr>
          <w:rFonts w:ascii="Arial Black" w:hAnsi="Arial Black"/>
          <w:color w:val="FF0000"/>
          <w:sz w:val="28"/>
          <w:szCs w:val="28"/>
        </w:rPr>
      </w:pPr>
      <w:r w:rsidRPr="004D2BE4">
        <w:rPr>
          <w:rFonts w:ascii="Arial Black" w:hAnsi="Arial Black"/>
          <w:color w:val="FF0000"/>
          <w:sz w:val="28"/>
          <w:szCs w:val="28"/>
        </w:rPr>
        <w:t xml:space="preserve">Každý, kdo </w:t>
      </w:r>
      <w:proofErr w:type="gramStart"/>
      <w:r w:rsidRPr="004D2BE4">
        <w:rPr>
          <w:rFonts w:ascii="Arial Black" w:hAnsi="Arial Black"/>
          <w:color w:val="FF0000"/>
          <w:sz w:val="28"/>
          <w:szCs w:val="28"/>
        </w:rPr>
        <w:t>dojde</w:t>
      </w:r>
      <w:proofErr w:type="gramEnd"/>
      <w:r w:rsidRPr="004D2BE4">
        <w:rPr>
          <w:rFonts w:ascii="Arial Black" w:hAnsi="Arial Black"/>
          <w:color w:val="FF0000"/>
          <w:sz w:val="28"/>
          <w:szCs w:val="28"/>
        </w:rPr>
        <w:t xml:space="preserve"> do cíle </w:t>
      </w:r>
      <w:proofErr w:type="gramStart"/>
      <w:r w:rsidRPr="004D2BE4">
        <w:rPr>
          <w:rFonts w:ascii="Arial Black" w:hAnsi="Arial Black"/>
          <w:color w:val="FF0000"/>
          <w:sz w:val="28"/>
          <w:szCs w:val="28"/>
        </w:rPr>
        <w:t>bude</w:t>
      </w:r>
      <w:proofErr w:type="gramEnd"/>
      <w:r w:rsidRPr="004D2BE4">
        <w:rPr>
          <w:rFonts w:ascii="Arial Black" w:hAnsi="Arial Black"/>
          <w:color w:val="FF0000"/>
          <w:sz w:val="28"/>
          <w:szCs w:val="28"/>
        </w:rPr>
        <w:t xml:space="preserve"> odměněn.</w:t>
      </w:r>
    </w:p>
    <w:p w:rsidR="003F4EF6" w:rsidRPr="004D2BE4" w:rsidRDefault="003F4EF6" w:rsidP="005C758A">
      <w:pPr>
        <w:jc w:val="center"/>
        <w:rPr>
          <w:rFonts w:ascii="Arial Black" w:hAnsi="Arial Black"/>
          <w:color w:val="4A442A" w:themeColor="background2" w:themeShade="40"/>
          <w:sz w:val="28"/>
          <w:szCs w:val="28"/>
        </w:rPr>
      </w:pPr>
      <w:r w:rsidRPr="004D2BE4">
        <w:rPr>
          <w:rFonts w:ascii="Arial Black" w:hAnsi="Arial Black"/>
          <w:color w:val="4A442A" w:themeColor="background2" w:themeShade="40"/>
          <w:sz w:val="28"/>
          <w:szCs w:val="28"/>
        </w:rPr>
        <w:t>Vzít si:</w:t>
      </w:r>
    </w:p>
    <w:p w:rsidR="003F4EF6" w:rsidRPr="004D2BE4" w:rsidRDefault="003F4EF6" w:rsidP="005C758A">
      <w:pPr>
        <w:jc w:val="center"/>
        <w:rPr>
          <w:rFonts w:ascii="Arial Black" w:hAnsi="Arial Black"/>
          <w:color w:val="4A442A" w:themeColor="background2" w:themeShade="40"/>
          <w:sz w:val="28"/>
          <w:szCs w:val="28"/>
        </w:rPr>
      </w:pPr>
      <w:proofErr w:type="spellStart"/>
      <w:r w:rsidRPr="004D2BE4">
        <w:rPr>
          <w:rFonts w:ascii="Arial Black" w:hAnsi="Arial Black"/>
          <w:color w:val="4A442A" w:themeColor="background2" w:themeShade="40"/>
          <w:sz w:val="28"/>
          <w:szCs w:val="28"/>
        </w:rPr>
        <w:t>čelovku</w:t>
      </w:r>
      <w:proofErr w:type="spellEnd"/>
      <w:r w:rsidRPr="004D2BE4">
        <w:rPr>
          <w:rFonts w:ascii="Arial Black" w:hAnsi="Arial Black"/>
          <w:color w:val="4A442A" w:themeColor="background2" w:themeShade="40"/>
          <w:sz w:val="28"/>
          <w:szCs w:val="28"/>
        </w:rPr>
        <w:t xml:space="preserve"> nebo baterku nebo lucerničku</w:t>
      </w:r>
    </w:p>
    <w:p w:rsidR="005C758A" w:rsidRPr="004D2BE4" w:rsidRDefault="005C758A" w:rsidP="005C758A">
      <w:pPr>
        <w:jc w:val="center"/>
        <w:rPr>
          <w:rFonts w:ascii="Arial Black" w:hAnsi="Arial Black"/>
          <w:color w:val="4A442A" w:themeColor="background2" w:themeShade="40"/>
          <w:sz w:val="28"/>
          <w:szCs w:val="28"/>
        </w:rPr>
      </w:pPr>
      <w:r w:rsidRPr="004D2BE4">
        <w:rPr>
          <w:rFonts w:ascii="Arial Black" w:hAnsi="Arial Black"/>
          <w:color w:val="4A442A" w:themeColor="background2" w:themeShade="40"/>
          <w:sz w:val="28"/>
          <w:szCs w:val="28"/>
        </w:rPr>
        <w:t>Účast nutné nahlásit do 1. 11. 2021</w:t>
      </w:r>
    </w:p>
    <w:p w:rsidR="005E7FB9" w:rsidRDefault="005E7FB9" w:rsidP="005C758A">
      <w:pPr>
        <w:jc w:val="center"/>
        <w:rPr>
          <w:rFonts w:ascii="Arial Black" w:hAnsi="Arial Black"/>
          <w:noProof/>
          <w:color w:val="4A442A" w:themeColor="background2" w:themeShade="40"/>
          <w:sz w:val="40"/>
          <w:szCs w:val="40"/>
          <w:lang w:eastAsia="cs-CZ"/>
        </w:rPr>
      </w:pPr>
    </w:p>
    <w:p w:rsidR="00592706" w:rsidRDefault="00592706" w:rsidP="005C758A">
      <w:pPr>
        <w:jc w:val="center"/>
        <w:rPr>
          <w:rFonts w:ascii="Arial Black" w:hAnsi="Arial Black"/>
          <w:noProof/>
          <w:color w:val="4A442A" w:themeColor="background2" w:themeShade="40"/>
          <w:sz w:val="40"/>
          <w:szCs w:val="40"/>
          <w:lang w:eastAsia="cs-CZ"/>
        </w:rPr>
      </w:pPr>
    </w:p>
    <w:p w:rsidR="00592706" w:rsidRDefault="00592706" w:rsidP="005C758A">
      <w:pPr>
        <w:jc w:val="center"/>
        <w:rPr>
          <w:rFonts w:ascii="Arial Black" w:hAnsi="Arial Black"/>
          <w:noProof/>
          <w:color w:val="4A442A" w:themeColor="background2" w:themeShade="40"/>
          <w:sz w:val="40"/>
          <w:szCs w:val="40"/>
          <w:lang w:eastAsia="cs-CZ"/>
        </w:rPr>
      </w:pPr>
    </w:p>
    <w:p w:rsidR="00F22462" w:rsidRDefault="00F22462" w:rsidP="005C758A">
      <w:pPr>
        <w:jc w:val="center"/>
        <w:rPr>
          <w:rFonts w:ascii="Arial Black" w:hAnsi="Arial Black"/>
          <w:noProof/>
          <w:color w:val="4A442A" w:themeColor="background2" w:themeShade="40"/>
          <w:sz w:val="40"/>
          <w:szCs w:val="40"/>
          <w:lang w:eastAsia="cs-CZ"/>
        </w:rPr>
      </w:pPr>
    </w:p>
    <w:p w:rsidR="00F22462" w:rsidRDefault="00F22462" w:rsidP="005C758A">
      <w:pPr>
        <w:jc w:val="center"/>
        <w:rPr>
          <w:rFonts w:ascii="Arial Black" w:hAnsi="Arial Black"/>
          <w:noProof/>
          <w:color w:val="4A442A" w:themeColor="background2" w:themeShade="40"/>
          <w:sz w:val="40"/>
          <w:szCs w:val="40"/>
          <w:lang w:eastAsia="cs-CZ"/>
        </w:rPr>
      </w:pPr>
    </w:p>
    <w:p w:rsidR="00F22462" w:rsidRDefault="00F22462" w:rsidP="005C758A">
      <w:pPr>
        <w:jc w:val="center"/>
        <w:rPr>
          <w:rFonts w:ascii="Arial Black" w:hAnsi="Arial Black"/>
          <w:noProof/>
          <w:color w:val="4A442A" w:themeColor="background2" w:themeShade="40"/>
          <w:sz w:val="40"/>
          <w:szCs w:val="40"/>
          <w:lang w:eastAsia="cs-CZ"/>
        </w:rPr>
      </w:pPr>
    </w:p>
    <w:p w:rsidR="00F22462" w:rsidRDefault="00F22462" w:rsidP="005C758A">
      <w:pPr>
        <w:jc w:val="center"/>
        <w:rPr>
          <w:rFonts w:ascii="Arial Black" w:hAnsi="Arial Black"/>
          <w:noProof/>
          <w:color w:val="4A442A" w:themeColor="background2" w:themeShade="40"/>
          <w:sz w:val="40"/>
          <w:szCs w:val="40"/>
          <w:lang w:eastAsia="cs-CZ"/>
        </w:rPr>
      </w:pPr>
    </w:p>
    <w:p w:rsidR="00F22462" w:rsidRDefault="00F22462" w:rsidP="00F22462">
      <w:pPr>
        <w:rPr>
          <w:rFonts w:cstheme="minorHAnsi"/>
          <w:b/>
          <w:noProof/>
          <w:color w:val="4A442A" w:themeColor="background2" w:themeShade="40"/>
          <w:sz w:val="40"/>
          <w:szCs w:val="40"/>
          <w:lang w:eastAsia="cs-CZ"/>
        </w:rPr>
      </w:pPr>
      <w:r>
        <w:rPr>
          <w:rFonts w:cstheme="minorHAnsi"/>
          <w:b/>
          <w:noProof/>
          <w:color w:val="4A442A" w:themeColor="background2" w:themeShade="40"/>
          <w:sz w:val="40"/>
          <w:szCs w:val="40"/>
          <w:lang w:eastAsia="cs-CZ"/>
        </w:rPr>
        <w:t xml:space="preserve">     </w:t>
      </w:r>
    </w:p>
    <w:p w:rsidR="00F22462" w:rsidRDefault="00F22462" w:rsidP="00F22462">
      <w:pPr>
        <w:rPr>
          <w:rFonts w:cstheme="minorHAnsi"/>
          <w:b/>
          <w:noProof/>
          <w:color w:val="4A442A" w:themeColor="background2" w:themeShade="40"/>
          <w:sz w:val="40"/>
          <w:szCs w:val="40"/>
          <w:lang w:eastAsia="cs-CZ"/>
        </w:rPr>
      </w:pPr>
      <w:r>
        <w:rPr>
          <w:rFonts w:cstheme="minorHAnsi"/>
          <w:b/>
          <w:noProof/>
          <w:color w:val="4A442A" w:themeColor="background2" w:themeShade="40"/>
          <w:sz w:val="40"/>
          <w:szCs w:val="40"/>
          <w:lang w:eastAsia="cs-CZ"/>
        </w:rPr>
        <w:t xml:space="preserve">     Za chla</w:t>
      </w:r>
      <w:r w:rsidRPr="00F22462">
        <w:rPr>
          <w:rFonts w:cstheme="minorHAnsi"/>
          <w:b/>
          <w:noProof/>
          <w:color w:val="4A442A" w:themeColor="background2" w:themeShade="40"/>
          <w:sz w:val="40"/>
          <w:szCs w:val="40"/>
          <w:lang w:eastAsia="cs-CZ"/>
        </w:rPr>
        <w:t>dného počasí se zúčastnilo 21 dětí a 18 rodičů.</w:t>
      </w:r>
    </w:p>
    <w:p w:rsidR="00F22462" w:rsidRDefault="00F22462" w:rsidP="00F22462">
      <w:pPr>
        <w:rPr>
          <w:rFonts w:cstheme="minorHAnsi"/>
          <w:b/>
          <w:noProof/>
          <w:color w:val="4A442A" w:themeColor="background2" w:themeShade="40"/>
          <w:sz w:val="40"/>
          <w:szCs w:val="40"/>
          <w:lang w:eastAsia="cs-CZ"/>
        </w:rPr>
      </w:pPr>
      <w:r>
        <w:rPr>
          <w:rFonts w:cstheme="minorHAnsi"/>
          <w:b/>
          <w:noProof/>
          <w:color w:val="4A442A" w:themeColor="background2" w:themeShade="40"/>
          <w:sz w:val="40"/>
          <w:szCs w:val="40"/>
          <w:lang w:eastAsia="cs-CZ"/>
        </w:rPr>
        <w:t xml:space="preserve">       Na přípravě se podílelo 11 členů a 8 dorostenců.</w:t>
      </w:r>
    </w:p>
    <w:p w:rsidR="00F22462" w:rsidRDefault="00F22462" w:rsidP="00F22462">
      <w:pPr>
        <w:rPr>
          <w:rFonts w:cstheme="minorHAnsi"/>
          <w:b/>
          <w:noProof/>
          <w:color w:val="4A442A" w:themeColor="background2" w:themeShade="40"/>
          <w:sz w:val="40"/>
          <w:szCs w:val="40"/>
          <w:lang w:eastAsia="cs-CZ"/>
        </w:rPr>
      </w:pPr>
      <w:r>
        <w:rPr>
          <w:rFonts w:cstheme="minorHAnsi"/>
          <w:b/>
          <w:noProof/>
          <w:color w:val="4A442A" w:themeColor="background2" w:themeShade="40"/>
          <w:sz w:val="40"/>
          <w:szCs w:val="40"/>
          <w:lang w:eastAsia="cs-CZ"/>
        </w:rPr>
        <w:t>Děti s rodiči absolvovali trasu parkem na Špici a plnily odvážné</w:t>
      </w:r>
    </w:p>
    <w:p w:rsidR="00F22462" w:rsidRDefault="00F22462" w:rsidP="00F22462">
      <w:pPr>
        <w:rPr>
          <w:rFonts w:cstheme="minorHAnsi"/>
          <w:b/>
          <w:noProof/>
          <w:color w:val="4A442A" w:themeColor="background2" w:themeShade="40"/>
          <w:sz w:val="40"/>
          <w:szCs w:val="40"/>
          <w:lang w:eastAsia="cs-CZ"/>
        </w:rPr>
      </w:pPr>
      <w:r>
        <w:rPr>
          <w:rFonts w:cstheme="minorHAnsi"/>
          <w:b/>
          <w:noProof/>
          <w:color w:val="4A442A" w:themeColor="background2" w:themeShade="40"/>
          <w:sz w:val="40"/>
          <w:szCs w:val="40"/>
          <w:lang w:eastAsia="cs-CZ"/>
        </w:rPr>
        <w:t xml:space="preserve">        úkoly.na konci trasi na děti čekala sladká odměna</w:t>
      </w:r>
    </w:p>
    <w:p w:rsidR="00F22462" w:rsidRDefault="000477CC" w:rsidP="00F22462">
      <w:pPr>
        <w:rPr>
          <w:rFonts w:cstheme="minorHAnsi"/>
          <w:b/>
          <w:noProof/>
          <w:color w:val="4A442A" w:themeColor="background2" w:themeShade="40"/>
          <w:sz w:val="40"/>
          <w:szCs w:val="40"/>
          <w:lang w:eastAsia="cs-CZ"/>
        </w:rPr>
      </w:pPr>
      <w:r>
        <w:rPr>
          <w:rFonts w:cstheme="minorHAnsi"/>
          <w:b/>
          <w:noProof/>
          <w:color w:val="4A442A" w:themeColor="background2" w:themeShade="40"/>
          <w:sz w:val="40"/>
          <w:szCs w:val="40"/>
          <w:lang w:eastAsia="cs-CZ"/>
        </w:rPr>
        <w:drawing>
          <wp:inline distT="0" distB="0" distL="0" distR="0">
            <wp:extent cx="1987728" cy="2647950"/>
            <wp:effectExtent l="19050" t="0" r="0" b="0"/>
            <wp:docPr id="1" name="Obrázek 0" descr="ha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a8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7728" cy="2647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theme="minorHAnsi"/>
          <w:b/>
          <w:noProof/>
          <w:color w:val="4A442A" w:themeColor="background2" w:themeShade="40"/>
          <w:sz w:val="40"/>
          <w:szCs w:val="40"/>
          <w:lang w:eastAsia="cs-CZ"/>
        </w:rPr>
        <w:drawing>
          <wp:inline distT="0" distB="0" distL="0" distR="0">
            <wp:extent cx="1973427" cy="2628900"/>
            <wp:effectExtent l="19050" t="0" r="7773" b="0"/>
            <wp:docPr id="2" name="Obrázek 1" descr="ha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aa3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78182" cy="2635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theme="minorHAnsi"/>
          <w:b/>
          <w:noProof/>
          <w:color w:val="4A442A" w:themeColor="background2" w:themeShade="40"/>
          <w:sz w:val="40"/>
          <w:szCs w:val="40"/>
          <w:lang w:eastAsia="cs-CZ"/>
        </w:rPr>
        <w:drawing>
          <wp:inline distT="0" distB="0" distL="0" distR="0">
            <wp:extent cx="1959127" cy="2609850"/>
            <wp:effectExtent l="19050" t="0" r="3023" b="0"/>
            <wp:docPr id="3" name="Obrázek 2" descr="ha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aa2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5861" cy="26188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77CC" w:rsidRDefault="000477CC" w:rsidP="00F22462">
      <w:pPr>
        <w:rPr>
          <w:rFonts w:cstheme="minorHAnsi"/>
          <w:b/>
          <w:noProof/>
          <w:color w:val="4A442A" w:themeColor="background2" w:themeShade="40"/>
          <w:sz w:val="40"/>
          <w:szCs w:val="40"/>
          <w:lang w:eastAsia="cs-CZ"/>
        </w:rPr>
      </w:pPr>
      <w:r>
        <w:rPr>
          <w:rFonts w:cstheme="minorHAnsi"/>
          <w:b/>
          <w:noProof/>
          <w:color w:val="4A442A" w:themeColor="background2" w:themeShade="40"/>
          <w:sz w:val="40"/>
          <w:szCs w:val="40"/>
          <w:lang w:eastAsia="cs-CZ"/>
        </w:rPr>
        <w:drawing>
          <wp:inline distT="0" distB="0" distL="0" distR="0">
            <wp:extent cx="1752600" cy="1315539"/>
            <wp:effectExtent l="19050" t="0" r="0" b="0"/>
            <wp:docPr id="4" name="Obrázek 3" descr="h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a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5290" cy="13175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theme="minorHAnsi"/>
          <w:b/>
          <w:noProof/>
          <w:color w:val="4A442A" w:themeColor="background2" w:themeShade="40"/>
          <w:sz w:val="40"/>
          <w:szCs w:val="40"/>
          <w:lang w:eastAsia="cs-CZ"/>
        </w:rPr>
        <w:drawing>
          <wp:inline distT="0" distB="0" distL="0" distR="0">
            <wp:extent cx="1238250" cy="1649534"/>
            <wp:effectExtent l="19050" t="0" r="0" b="0"/>
            <wp:docPr id="5" name="Obrázek 4" descr="ha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a7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0558" cy="1652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theme="minorHAnsi"/>
          <w:b/>
          <w:noProof/>
          <w:color w:val="4A442A" w:themeColor="background2" w:themeShade="40"/>
          <w:sz w:val="40"/>
          <w:szCs w:val="40"/>
          <w:lang w:eastAsia="cs-CZ"/>
        </w:rPr>
        <w:drawing>
          <wp:inline distT="0" distB="0" distL="0" distR="0">
            <wp:extent cx="1504950" cy="2004819"/>
            <wp:effectExtent l="19050" t="0" r="0" b="0"/>
            <wp:docPr id="7" name="Obrázek 6" descr="h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aa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8049" cy="20089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02FF2">
        <w:rPr>
          <w:rFonts w:cstheme="minorHAnsi"/>
          <w:b/>
          <w:noProof/>
          <w:color w:val="4A442A" w:themeColor="background2" w:themeShade="40"/>
          <w:sz w:val="40"/>
          <w:szCs w:val="40"/>
          <w:lang w:eastAsia="cs-CZ"/>
        </w:rPr>
        <w:drawing>
          <wp:inline distT="0" distB="0" distL="0" distR="0">
            <wp:extent cx="1809750" cy="2419802"/>
            <wp:effectExtent l="19050" t="0" r="0" b="0"/>
            <wp:docPr id="8" name="Obrázek 7" descr="252267102_10208977402428100_249017472854062640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52267102_10208977402428100_2490174728540626406_n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2312" cy="24232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2462" w:rsidRPr="00F22462" w:rsidRDefault="00F22462" w:rsidP="00F22462">
      <w:pPr>
        <w:rPr>
          <w:rFonts w:cstheme="minorHAnsi"/>
          <w:b/>
          <w:noProof/>
          <w:color w:val="4A442A" w:themeColor="background2" w:themeShade="40"/>
          <w:sz w:val="40"/>
          <w:szCs w:val="40"/>
          <w:lang w:eastAsia="cs-CZ"/>
        </w:rPr>
      </w:pPr>
    </w:p>
    <w:sectPr w:rsidR="00F22462" w:rsidRPr="00F22462" w:rsidSect="005927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F4EF6"/>
    <w:rsid w:val="000477CC"/>
    <w:rsid w:val="002A6012"/>
    <w:rsid w:val="003F4EF6"/>
    <w:rsid w:val="004D2BE4"/>
    <w:rsid w:val="00502FF2"/>
    <w:rsid w:val="00592706"/>
    <w:rsid w:val="005C758A"/>
    <w:rsid w:val="005E7FB9"/>
    <w:rsid w:val="00C1387C"/>
    <w:rsid w:val="00C31248"/>
    <w:rsid w:val="00F224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3124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F4EF6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C75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75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72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3</cp:revision>
  <dcterms:created xsi:type="dcterms:W3CDTF">2022-01-02T20:16:00Z</dcterms:created>
  <dcterms:modified xsi:type="dcterms:W3CDTF">2022-01-09T10:18:00Z</dcterms:modified>
</cp:coreProperties>
</file>